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29" w:rsidRDefault="008C5729" w:rsidP="001E13EA">
      <w:pPr>
        <w:shd w:val="clear" w:color="auto" w:fill="FFFFFF"/>
        <w:spacing w:after="0" w:line="270" w:lineRule="atLeast"/>
        <w:ind w:left="-450" w:right="-424"/>
        <w:rPr>
          <w:rFonts w:eastAsia="Times New Roman" w:cstheme="minorHAnsi"/>
          <w:color w:val="2A2A2A"/>
          <w:sz w:val="24"/>
          <w:szCs w:val="24"/>
          <w:lang w:val="en-US"/>
        </w:rPr>
      </w:pPr>
    </w:p>
    <w:p w:rsidR="001E5B74" w:rsidRPr="008C5729" w:rsidRDefault="001E5B74" w:rsidP="001E13EA">
      <w:pPr>
        <w:shd w:val="clear" w:color="auto" w:fill="FFFFFF"/>
        <w:spacing w:after="0" w:line="270" w:lineRule="atLeast"/>
        <w:ind w:left="-450" w:right="-424"/>
        <w:rPr>
          <w:rFonts w:eastAsia="Times New Roman" w:cstheme="minorHAnsi"/>
          <w:color w:val="2A2A2A"/>
          <w:sz w:val="24"/>
          <w:szCs w:val="24"/>
          <w:lang w:val="en-US"/>
        </w:rPr>
      </w:pPr>
    </w:p>
    <w:p w:rsidR="008C5729" w:rsidRDefault="000B144B" w:rsidP="00594ACE">
      <w:pPr>
        <w:spacing w:after="120" w:line="240" w:lineRule="auto"/>
        <w:ind w:left="-446" w:right="-418"/>
        <w:rPr>
          <w:rFonts w:cstheme="minorHAnsi"/>
          <w:sz w:val="24"/>
          <w:szCs w:val="24"/>
        </w:rPr>
      </w:pPr>
      <w:r w:rsidRPr="00594ACE">
        <w:rPr>
          <w:rFonts w:cstheme="minorHAnsi"/>
          <w:sz w:val="24"/>
          <w:szCs w:val="24"/>
        </w:rPr>
        <w:t>“An idle brain is a devil’s workshop.” Youth in Gen</w:t>
      </w:r>
      <w:r w:rsidR="00B648F3">
        <w:rPr>
          <w:rFonts w:cstheme="minorHAnsi"/>
          <w:sz w:val="24"/>
          <w:szCs w:val="24"/>
        </w:rPr>
        <w:t xml:space="preserve">eral </w:t>
      </w:r>
      <w:r w:rsidRPr="00594ACE">
        <w:rPr>
          <w:rFonts w:cstheme="minorHAnsi"/>
          <w:sz w:val="24"/>
          <w:szCs w:val="24"/>
        </w:rPr>
        <w:t>are totally deprived of the traditional values and spiritual knowledge because they are bombarded with activities and things/items which hamper their mental growth, leads to various behavioural &amp; emotional problems and creates idleness in the mind. Therefore there is a sense of hopelessness, due to which they are totally confused, baffled and are experimenting everything possible to prove themselves.</w:t>
      </w:r>
    </w:p>
    <w:p w:rsidR="00594ACE" w:rsidRPr="00594ACE" w:rsidRDefault="00594ACE" w:rsidP="00407077">
      <w:pPr>
        <w:spacing w:after="120" w:line="240" w:lineRule="auto"/>
        <w:ind w:right="-418"/>
        <w:rPr>
          <w:rFonts w:cstheme="minorHAnsi"/>
          <w:sz w:val="24"/>
          <w:szCs w:val="24"/>
        </w:rPr>
      </w:pPr>
    </w:p>
    <w:p w:rsidR="001E13EA" w:rsidRPr="00594ACE" w:rsidRDefault="001E13EA" w:rsidP="00594ACE">
      <w:pPr>
        <w:spacing w:after="120" w:line="240" w:lineRule="auto"/>
        <w:ind w:left="-446" w:right="-418"/>
        <w:rPr>
          <w:rFonts w:cstheme="minorHAnsi"/>
          <w:sz w:val="24"/>
          <w:szCs w:val="24"/>
          <w:u w:val="single"/>
        </w:rPr>
      </w:pPr>
      <w:r w:rsidRPr="00594ACE">
        <w:rPr>
          <w:rFonts w:cstheme="minorHAnsi"/>
          <w:sz w:val="24"/>
          <w:szCs w:val="24"/>
          <w:u w:val="single"/>
        </w:rPr>
        <w:t>Some issues faced by Youth today:</w:t>
      </w:r>
    </w:p>
    <w:p w:rsidR="001E13EA" w:rsidRPr="00594ACE" w:rsidRDefault="001E13EA" w:rsidP="00594ACE">
      <w:pPr>
        <w:pStyle w:val="ListParagraph"/>
        <w:numPr>
          <w:ilvl w:val="0"/>
          <w:numId w:val="1"/>
        </w:numPr>
        <w:spacing w:after="0" w:line="360" w:lineRule="auto"/>
        <w:ind w:left="-446" w:right="-418"/>
        <w:rPr>
          <w:rFonts w:cstheme="minorHAnsi"/>
          <w:sz w:val="24"/>
          <w:szCs w:val="24"/>
        </w:rPr>
      </w:pPr>
      <w:r w:rsidRPr="00407077">
        <w:rPr>
          <w:rFonts w:cstheme="minorHAnsi"/>
          <w:b/>
          <w:sz w:val="24"/>
          <w:szCs w:val="24"/>
          <w:u w:val="single"/>
        </w:rPr>
        <w:t>Drug/Alcohol Abuse</w:t>
      </w:r>
      <w:r w:rsidRPr="00594ACE">
        <w:rPr>
          <w:rFonts w:cstheme="minorHAnsi"/>
          <w:sz w:val="24"/>
          <w:szCs w:val="24"/>
        </w:rPr>
        <w:t xml:space="preserve">: In the name of enjoyment and variety in life, youth can go to any extent of having fun without any consideration for moral and cultural values. </w:t>
      </w:r>
    </w:p>
    <w:p w:rsidR="001E13EA" w:rsidRPr="00594ACE" w:rsidRDefault="001E13EA" w:rsidP="00594ACE">
      <w:pPr>
        <w:pStyle w:val="ListParagraph"/>
        <w:numPr>
          <w:ilvl w:val="0"/>
          <w:numId w:val="1"/>
        </w:numPr>
        <w:spacing w:after="0" w:line="360" w:lineRule="auto"/>
        <w:ind w:left="-446" w:right="-418"/>
        <w:rPr>
          <w:rFonts w:cstheme="minorHAnsi"/>
          <w:sz w:val="24"/>
          <w:szCs w:val="24"/>
        </w:rPr>
      </w:pPr>
      <w:r w:rsidRPr="00407077">
        <w:rPr>
          <w:rFonts w:cstheme="minorHAnsi"/>
          <w:b/>
          <w:sz w:val="24"/>
          <w:szCs w:val="24"/>
          <w:u w:val="single"/>
        </w:rPr>
        <w:t>Materialistic outlook towards life</w:t>
      </w:r>
      <w:r w:rsidRPr="00594ACE">
        <w:rPr>
          <w:rFonts w:cstheme="minorHAnsi"/>
          <w:sz w:val="24"/>
          <w:szCs w:val="24"/>
        </w:rPr>
        <w:t xml:space="preserve">: </w:t>
      </w:r>
      <w:r w:rsidRPr="00594ACE">
        <w:rPr>
          <w:rFonts w:cstheme="minorHAnsi"/>
          <w:color w:val="000000"/>
          <w:sz w:val="24"/>
          <w:szCs w:val="24"/>
          <w:shd w:val="clear" w:color="auto" w:fill="FFFFFF"/>
        </w:rPr>
        <w:t>the words "I" "ME" and "MYSELF" starts to holds so much of importance for</w:t>
      </w:r>
      <w:r w:rsidRPr="00594ACE">
        <w:rPr>
          <w:rFonts w:cstheme="minorHAnsi"/>
          <w:color w:val="000000"/>
          <w:sz w:val="24"/>
          <w:szCs w:val="24"/>
        </w:rPr>
        <w:t xml:space="preserve"> </w:t>
      </w:r>
      <w:r w:rsidRPr="00594ACE">
        <w:rPr>
          <w:rFonts w:cstheme="minorHAnsi"/>
          <w:color w:val="000000"/>
          <w:sz w:val="24"/>
          <w:szCs w:val="24"/>
          <w:shd w:val="clear" w:color="auto" w:fill="FFFFFF"/>
        </w:rPr>
        <w:t>them</w:t>
      </w:r>
      <w:r w:rsidRPr="00594ACE">
        <w:rPr>
          <w:rFonts w:cstheme="minorHAnsi"/>
          <w:color w:val="000000"/>
          <w:sz w:val="24"/>
          <w:szCs w:val="24"/>
        </w:rPr>
        <w:t xml:space="preserve"> </w:t>
      </w:r>
      <w:r w:rsidRPr="00594ACE">
        <w:rPr>
          <w:rFonts w:cstheme="minorHAnsi"/>
          <w:color w:val="000000"/>
          <w:sz w:val="24"/>
          <w:szCs w:val="24"/>
          <w:shd w:val="clear" w:color="auto" w:fill="FFFFFF"/>
        </w:rPr>
        <w:t>that they don’t see anything beyond satisfying their senses.</w:t>
      </w:r>
      <w:r w:rsidRPr="00594ACE">
        <w:rPr>
          <w:rFonts w:cstheme="minorHAnsi"/>
          <w:sz w:val="24"/>
          <w:szCs w:val="24"/>
        </w:rPr>
        <w:t xml:space="preserve"> Every youth today wants a Blackberry, </w:t>
      </w:r>
      <w:proofErr w:type="spellStart"/>
      <w:r w:rsidRPr="00594ACE">
        <w:rPr>
          <w:rFonts w:cstheme="minorHAnsi"/>
          <w:sz w:val="24"/>
          <w:szCs w:val="24"/>
        </w:rPr>
        <w:t>Ipad</w:t>
      </w:r>
      <w:proofErr w:type="spellEnd"/>
      <w:r w:rsidRPr="00594ACE">
        <w:rPr>
          <w:rFonts w:cstheme="minorHAnsi"/>
          <w:sz w:val="24"/>
          <w:szCs w:val="24"/>
        </w:rPr>
        <w:t xml:space="preserve">, </w:t>
      </w:r>
      <w:proofErr w:type="spellStart"/>
      <w:r w:rsidRPr="00594ACE">
        <w:rPr>
          <w:rFonts w:cstheme="minorHAnsi"/>
          <w:sz w:val="24"/>
          <w:szCs w:val="24"/>
        </w:rPr>
        <w:t>Iphone</w:t>
      </w:r>
      <w:proofErr w:type="spellEnd"/>
      <w:r w:rsidRPr="00594ACE">
        <w:rPr>
          <w:rFonts w:cstheme="minorHAnsi"/>
          <w:sz w:val="24"/>
          <w:szCs w:val="24"/>
        </w:rPr>
        <w:t>, designer bags, accessories etc. They believe in “more money, more spending is equal to more happiness”. With much hyped advertisements and extravagant movies on the rise, lot of emphasis in our society is placed on the externals of a person.</w:t>
      </w:r>
    </w:p>
    <w:p w:rsidR="001E13EA" w:rsidRPr="00594ACE" w:rsidRDefault="001E13EA" w:rsidP="00594ACE">
      <w:pPr>
        <w:pStyle w:val="ListParagraph"/>
        <w:numPr>
          <w:ilvl w:val="0"/>
          <w:numId w:val="1"/>
        </w:numPr>
        <w:spacing w:after="0" w:line="360" w:lineRule="auto"/>
        <w:ind w:left="-446" w:right="-418"/>
        <w:rPr>
          <w:rFonts w:cstheme="minorHAnsi"/>
          <w:sz w:val="24"/>
          <w:szCs w:val="24"/>
        </w:rPr>
      </w:pPr>
      <w:r w:rsidRPr="00407077">
        <w:rPr>
          <w:rFonts w:cstheme="minorHAnsi"/>
          <w:b/>
          <w:sz w:val="24"/>
          <w:szCs w:val="24"/>
          <w:u w:val="single"/>
        </w:rPr>
        <w:t>Career and/or education</w:t>
      </w:r>
      <w:r w:rsidRPr="00594ACE">
        <w:rPr>
          <w:rFonts w:cstheme="minorHAnsi"/>
          <w:sz w:val="24"/>
          <w:szCs w:val="24"/>
        </w:rPr>
        <w:t xml:space="preserve">: Every student is forced to be a part of the “rat race”. Selfish motives, competition, envy and jealousy, intelligence/calibre judged solely on the marks obtained. </w:t>
      </w:r>
    </w:p>
    <w:p w:rsidR="001E13EA" w:rsidRPr="00594ACE" w:rsidRDefault="001E13EA" w:rsidP="00594ACE">
      <w:pPr>
        <w:pStyle w:val="ListParagraph"/>
        <w:numPr>
          <w:ilvl w:val="0"/>
          <w:numId w:val="1"/>
        </w:numPr>
        <w:spacing w:after="0" w:line="360" w:lineRule="auto"/>
        <w:ind w:left="-446" w:right="-418"/>
        <w:rPr>
          <w:rFonts w:cstheme="minorHAnsi"/>
          <w:sz w:val="24"/>
          <w:szCs w:val="24"/>
        </w:rPr>
      </w:pPr>
      <w:r w:rsidRPr="00407077">
        <w:rPr>
          <w:rFonts w:cstheme="minorHAnsi"/>
          <w:b/>
          <w:sz w:val="24"/>
          <w:szCs w:val="24"/>
          <w:u w:val="single"/>
        </w:rPr>
        <w:t>Love, relationships and late marriages</w:t>
      </w:r>
      <w:r w:rsidRPr="00594ACE">
        <w:rPr>
          <w:rFonts w:cstheme="minorHAnsi"/>
          <w:sz w:val="24"/>
          <w:szCs w:val="24"/>
        </w:rPr>
        <w:t>: Youth are easily</w:t>
      </w:r>
      <w:r w:rsidRPr="00594ACE">
        <w:rPr>
          <w:rFonts w:cstheme="minorHAnsi"/>
          <w:color w:val="000000"/>
          <w:sz w:val="24"/>
          <w:szCs w:val="24"/>
          <w:shd w:val="clear" w:color="auto" w:fill="FFFFFF"/>
        </w:rPr>
        <w:t xml:space="preserve"> influenced by people who physically</w:t>
      </w:r>
      <w:r w:rsidRPr="00594ACE">
        <w:rPr>
          <w:rFonts w:cstheme="minorHAnsi"/>
          <w:color w:val="000000"/>
          <w:sz w:val="24"/>
          <w:szCs w:val="24"/>
        </w:rPr>
        <w:t xml:space="preserve"> </w:t>
      </w:r>
      <w:r w:rsidRPr="00594ACE">
        <w:rPr>
          <w:rFonts w:cstheme="minorHAnsi"/>
          <w:color w:val="000000"/>
          <w:sz w:val="24"/>
          <w:szCs w:val="24"/>
          <w:shd w:val="clear" w:color="auto" w:fill="FFFFFF"/>
        </w:rPr>
        <w:t>attract</w:t>
      </w:r>
      <w:r w:rsidRPr="00594ACE">
        <w:rPr>
          <w:rFonts w:cstheme="minorHAnsi"/>
          <w:color w:val="000000"/>
          <w:sz w:val="24"/>
          <w:szCs w:val="24"/>
        </w:rPr>
        <w:t xml:space="preserve"> </w:t>
      </w:r>
      <w:r w:rsidRPr="00594ACE">
        <w:rPr>
          <w:rFonts w:cstheme="minorHAnsi"/>
          <w:color w:val="000000"/>
          <w:sz w:val="24"/>
          <w:szCs w:val="24"/>
          <w:shd w:val="clear" w:color="auto" w:fill="FFFFFF"/>
        </w:rPr>
        <w:t xml:space="preserve">them. They fantasize love at an early age and fall into it, without understanding it to be lust. Secondly, </w:t>
      </w:r>
      <w:r w:rsidRPr="00594ACE">
        <w:rPr>
          <w:rFonts w:cstheme="minorHAnsi"/>
          <w:sz w:val="24"/>
          <w:szCs w:val="24"/>
        </w:rPr>
        <w:t>youth today do not believe in the constitution of marriage. Especially woman, want to study till the age of 24-25, look for suitable jobs and settle down in their career and marriage is just one more agenda in their to-do-list.</w:t>
      </w:r>
    </w:p>
    <w:p w:rsidR="00594ACE" w:rsidRDefault="001E13EA" w:rsidP="00594ACE">
      <w:pPr>
        <w:pStyle w:val="ListParagraph"/>
        <w:numPr>
          <w:ilvl w:val="0"/>
          <w:numId w:val="1"/>
        </w:numPr>
        <w:spacing w:after="0" w:line="360" w:lineRule="auto"/>
        <w:ind w:left="-446" w:right="-418"/>
        <w:rPr>
          <w:rFonts w:cstheme="minorHAnsi"/>
          <w:sz w:val="24"/>
          <w:szCs w:val="24"/>
        </w:rPr>
      </w:pPr>
      <w:r w:rsidRPr="00407077">
        <w:rPr>
          <w:rFonts w:cstheme="minorHAnsi"/>
          <w:b/>
          <w:sz w:val="24"/>
          <w:szCs w:val="24"/>
          <w:u w:val="single"/>
        </w:rPr>
        <w:t>Excessive dependence on technology</w:t>
      </w:r>
      <w:r w:rsidRPr="00594ACE">
        <w:rPr>
          <w:rFonts w:cstheme="minorHAnsi"/>
          <w:sz w:val="24"/>
          <w:szCs w:val="24"/>
        </w:rPr>
        <w:t xml:space="preserve">: With all the new modern technology available, youth have become victims of restrained thinking and dull brain. Youth today only have book knowledge, no real skills. In other words, it is “only literacy, no education”. </w:t>
      </w:r>
    </w:p>
    <w:p w:rsidR="00407077" w:rsidRPr="001E5B74" w:rsidRDefault="00594ACE" w:rsidP="001E5B74">
      <w:pPr>
        <w:pStyle w:val="ListParagraph"/>
        <w:numPr>
          <w:ilvl w:val="0"/>
          <w:numId w:val="1"/>
        </w:numPr>
        <w:spacing w:after="0" w:line="360" w:lineRule="auto"/>
        <w:ind w:left="-446" w:right="-418"/>
        <w:rPr>
          <w:rFonts w:cstheme="minorHAnsi"/>
          <w:sz w:val="24"/>
          <w:szCs w:val="24"/>
        </w:rPr>
      </w:pPr>
      <w:r w:rsidRPr="00594ACE">
        <w:rPr>
          <w:rFonts w:eastAsia="Times New Roman" w:cstheme="minorHAnsi"/>
          <w:color w:val="2A2A2A"/>
          <w:sz w:val="24"/>
          <w:szCs w:val="24"/>
          <w:lang w:val="en-US"/>
        </w:rPr>
        <w:t xml:space="preserve">Also, it is easy to see how the youth today, lack </w:t>
      </w:r>
      <w:r w:rsidRPr="00407077">
        <w:rPr>
          <w:rFonts w:eastAsia="Times New Roman" w:cstheme="minorHAnsi"/>
          <w:b/>
          <w:color w:val="2A2A2A"/>
          <w:sz w:val="24"/>
          <w:szCs w:val="24"/>
          <w:u w:val="single"/>
          <w:lang w:val="en-US"/>
        </w:rPr>
        <w:t>true inspirational figures</w:t>
      </w:r>
      <w:r w:rsidRPr="00594ACE">
        <w:rPr>
          <w:rFonts w:eastAsia="Times New Roman" w:cstheme="minorHAnsi"/>
          <w:color w:val="2A2A2A"/>
          <w:sz w:val="24"/>
          <w:szCs w:val="24"/>
          <w:lang w:val="en-US"/>
        </w:rPr>
        <w:t xml:space="preserve"> in their lives. True inspirational figures because the media portrays film actors as 'inspirational models'!! Therefore, the young </w:t>
      </w:r>
      <w:proofErr w:type="gramStart"/>
      <w:r w:rsidRPr="00594ACE">
        <w:rPr>
          <w:rFonts w:eastAsia="Times New Roman" w:cstheme="minorHAnsi"/>
          <w:color w:val="2A2A2A"/>
          <w:sz w:val="24"/>
          <w:szCs w:val="24"/>
          <w:lang w:val="en-US"/>
        </w:rPr>
        <w:t>generation have</w:t>
      </w:r>
      <w:proofErr w:type="gramEnd"/>
      <w:r w:rsidRPr="00594ACE">
        <w:rPr>
          <w:rFonts w:eastAsia="Times New Roman" w:cstheme="minorHAnsi"/>
          <w:color w:val="2A2A2A"/>
          <w:sz w:val="24"/>
          <w:szCs w:val="24"/>
          <w:lang w:val="en-US"/>
        </w:rPr>
        <w:t xml:space="preserve"> no one to look up to as a person who inspires them and hence they tend to lose focus and direction.</w:t>
      </w: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Default="001E5B74" w:rsidP="001E5B74">
      <w:pPr>
        <w:pStyle w:val="ListParagraph"/>
        <w:spacing w:after="0" w:line="360" w:lineRule="auto"/>
        <w:ind w:left="-446" w:right="-418"/>
        <w:rPr>
          <w:rFonts w:cstheme="minorHAnsi"/>
          <w:sz w:val="24"/>
          <w:szCs w:val="24"/>
        </w:rPr>
      </w:pPr>
    </w:p>
    <w:p w:rsidR="001E5B74" w:rsidRPr="001E5B74" w:rsidRDefault="001E5B74" w:rsidP="001E5B74">
      <w:pPr>
        <w:pStyle w:val="ListParagraph"/>
        <w:spacing w:after="0" w:line="360" w:lineRule="auto"/>
        <w:ind w:left="-446" w:right="-418"/>
        <w:rPr>
          <w:rFonts w:cstheme="minorHAnsi"/>
          <w:sz w:val="24"/>
          <w:szCs w:val="24"/>
        </w:rPr>
      </w:pPr>
    </w:p>
    <w:p w:rsidR="00407077" w:rsidRDefault="008C5729" w:rsidP="00407077">
      <w:pPr>
        <w:spacing w:after="120" w:line="240" w:lineRule="auto"/>
        <w:ind w:left="-446" w:right="-418"/>
        <w:rPr>
          <w:rFonts w:eastAsia="Times New Roman" w:cstheme="minorHAnsi"/>
          <w:sz w:val="24"/>
          <w:szCs w:val="24"/>
          <w:lang w:val="en-US"/>
        </w:rPr>
      </w:pPr>
      <w:r w:rsidRPr="00594ACE">
        <w:rPr>
          <w:rFonts w:eastAsia="Times New Roman" w:cstheme="minorHAnsi"/>
          <w:color w:val="2A2A2A"/>
          <w:sz w:val="24"/>
          <w:szCs w:val="24"/>
          <w:shd w:val="clear" w:color="auto" w:fill="FFFFFF"/>
          <w:lang w:val="en-US"/>
        </w:rPr>
        <w:t>On</w:t>
      </w:r>
      <w:r w:rsidRPr="008C5729">
        <w:rPr>
          <w:rFonts w:eastAsia="Times New Roman" w:cstheme="minorHAnsi"/>
          <w:color w:val="2A2A2A"/>
          <w:sz w:val="24"/>
          <w:szCs w:val="24"/>
          <w:shd w:val="clear" w:color="auto" w:fill="FFFFFF"/>
          <w:lang w:val="en-US"/>
        </w:rPr>
        <w:t>e of the most basic principles and one of the greatest weapons we have in our arsenal is</w:t>
      </w:r>
      <w:r w:rsidRPr="00594ACE">
        <w:rPr>
          <w:rFonts w:eastAsia="Times New Roman" w:cstheme="minorHAnsi"/>
          <w:color w:val="2A2A2A"/>
          <w:sz w:val="24"/>
          <w:szCs w:val="24"/>
          <w:lang w:val="en-US"/>
        </w:rPr>
        <w:t> </w:t>
      </w:r>
      <w:r w:rsidRPr="008C5729">
        <w:rPr>
          <w:rFonts w:eastAsia="Times New Roman" w:cstheme="minorHAnsi"/>
          <w:b/>
          <w:i/>
          <w:iCs/>
          <w:color w:val="2A2A2A"/>
          <w:sz w:val="24"/>
          <w:szCs w:val="24"/>
          <w:u w:val="single"/>
          <w:shd w:val="clear" w:color="auto" w:fill="FFFFFF"/>
          <w:lang w:val="en-US"/>
        </w:rPr>
        <w:t>relativity</w:t>
      </w:r>
      <w:r w:rsidRPr="008C5729">
        <w:rPr>
          <w:rFonts w:eastAsia="Times New Roman" w:cstheme="minorHAnsi"/>
          <w:color w:val="2A2A2A"/>
          <w:sz w:val="24"/>
          <w:szCs w:val="24"/>
          <w:shd w:val="clear" w:color="auto" w:fill="FFFFFF"/>
          <w:lang w:val="en-US"/>
        </w:rPr>
        <w:t>.</w:t>
      </w:r>
      <w:r w:rsidRPr="00594ACE">
        <w:rPr>
          <w:rFonts w:eastAsia="Times New Roman" w:cstheme="minorHAnsi"/>
          <w:sz w:val="24"/>
          <w:szCs w:val="24"/>
          <w:lang w:val="en-US"/>
        </w:rPr>
        <w:t xml:space="preserve"> </w:t>
      </w:r>
      <w:r w:rsidRPr="008C5729">
        <w:rPr>
          <w:rFonts w:eastAsia="Times New Roman" w:cstheme="minorHAnsi"/>
          <w:color w:val="2A2A2A"/>
          <w:sz w:val="24"/>
          <w:szCs w:val="24"/>
          <w:lang w:val="en-US"/>
        </w:rPr>
        <w:t>To </w:t>
      </w:r>
      <w:r w:rsidRPr="008C5729">
        <w:rPr>
          <w:rFonts w:eastAsia="Times New Roman" w:cstheme="minorHAnsi"/>
          <w:i/>
          <w:iCs/>
          <w:color w:val="2A2A2A"/>
          <w:sz w:val="24"/>
          <w:szCs w:val="24"/>
          <w:lang w:val="en-US"/>
        </w:rPr>
        <w:t>relate</w:t>
      </w:r>
      <w:r w:rsidRPr="00594ACE">
        <w:rPr>
          <w:rFonts w:eastAsia="Times New Roman" w:cstheme="minorHAnsi"/>
          <w:color w:val="2A2A2A"/>
          <w:sz w:val="24"/>
          <w:szCs w:val="24"/>
          <w:lang w:val="en-US"/>
        </w:rPr>
        <w:t> to young people- t</w:t>
      </w:r>
      <w:r w:rsidRPr="008C5729">
        <w:rPr>
          <w:rFonts w:eastAsia="Times New Roman" w:cstheme="minorHAnsi"/>
          <w:color w:val="2A2A2A"/>
          <w:sz w:val="24"/>
          <w:szCs w:val="24"/>
          <w:lang w:val="en-US"/>
        </w:rPr>
        <w:t xml:space="preserve">he ability to relate the message of the Lord/of spirituality to current events and happenings that have meaning to young people, whether it </w:t>
      </w:r>
      <w:proofErr w:type="gramStart"/>
      <w:r w:rsidRPr="008C5729">
        <w:rPr>
          <w:rFonts w:eastAsia="Times New Roman" w:cstheme="minorHAnsi"/>
          <w:color w:val="2A2A2A"/>
          <w:sz w:val="24"/>
          <w:szCs w:val="24"/>
          <w:lang w:val="en-US"/>
        </w:rPr>
        <w:t>be</w:t>
      </w:r>
      <w:proofErr w:type="gramEnd"/>
      <w:r w:rsidRPr="008C5729">
        <w:rPr>
          <w:rFonts w:eastAsia="Times New Roman" w:cstheme="minorHAnsi"/>
          <w:color w:val="2A2A2A"/>
          <w:sz w:val="24"/>
          <w:szCs w:val="24"/>
          <w:lang w:val="en-US"/>
        </w:rPr>
        <w:t xml:space="preserve"> the news that is happening in the world, the acti</w:t>
      </w:r>
      <w:r w:rsidR="00407077">
        <w:rPr>
          <w:rFonts w:eastAsia="Times New Roman" w:cstheme="minorHAnsi"/>
          <w:color w:val="2A2A2A"/>
          <w:sz w:val="24"/>
          <w:szCs w:val="24"/>
          <w:lang w:val="en-US"/>
        </w:rPr>
        <w:t>vities they do on daily basis, </w:t>
      </w:r>
      <w:r w:rsidRPr="008C5729">
        <w:rPr>
          <w:rFonts w:eastAsia="Times New Roman" w:cstheme="minorHAnsi"/>
          <w:color w:val="2A2A2A"/>
          <w:sz w:val="24"/>
          <w:szCs w:val="24"/>
          <w:lang w:val="en-US"/>
        </w:rPr>
        <w:t>the music that they listen to etc. It is easier to then push and focus deeper into the spiritual text/message that is being taught, since we have given them a subconscious link to their real lives. </w:t>
      </w:r>
    </w:p>
    <w:p w:rsidR="001E5B74" w:rsidRPr="008C5729" w:rsidRDefault="001E5B74" w:rsidP="001E5B74">
      <w:pPr>
        <w:spacing w:after="0" w:line="240" w:lineRule="auto"/>
        <w:ind w:right="-418"/>
        <w:rPr>
          <w:rFonts w:eastAsia="Times New Roman" w:cstheme="minorHAnsi"/>
          <w:sz w:val="24"/>
          <w:szCs w:val="24"/>
          <w:lang w:val="en-US"/>
        </w:rPr>
      </w:pPr>
    </w:p>
    <w:p w:rsidR="008C5729" w:rsidRPr="008C5729" w:rsidRDefault="008C5729" w:rsidP="00594ACE">
      <w:pPr>
        <w:shd w:val="clear" w:color="auto" w:fill="FFFFFF"/>
        <w:spacing w:after="120" w:line="240" w:lineRule="auto"/>
        <w:ind w:left="-446" w:right="-418"/>
        <w:rPr>
          <w:rFonts w:eastAsia="Times New Roman" w:cstheme="minorHAnsi"/>
          <w:color w:val="2A2A2A"/>
          <w:sz w:val="24"/>
          <w:szCs w:val="24"/>
          <w:lang w:val="en-US"/>
        </w:rPr>
      </w:pPr>
      <w:r w:rsidRPr="008C5729">
        <w:rPr>
          <w:rFonts w:eastAsia="Times New Roman" w:cstheme="minorHAnsi"/>
          <w:color w:val="2A2A2A"/>
          <w:sz w:val="24"/>
          <w:szCs w:val="24"/>
          <w:lang w:val="en-US"/>
        </w:rPr>
        <w:t>This "relation" is equally important in the</w:t>
      </w:r>
      <w:r w:rsidRPr="00594ACE">
        <w:rPr>
          <w:rFonts w:eastAsia="Times New Roman" w:cstheme="minorHAnsi"/>
          <w:color w:val="2A2A2A"/>
          <w:sz w:val="24"/>
          <w:szCs w:val="24"/>
          <w:lang w:val="en-US"/>
        </w:rPr>
        <w:t> </w:t>
      </w:r>
      <w:r w:rsidRPr="008C5729">
        <w:rPr>
          <w:rFonts w:eastAsia="Times New Roman" w:cstheme="minorHAnsi"/>
          <w:b/>
          <w:i/>
          <w:color w:val="2A2A2A"/>
          <w:sz w:val="24"/>
          <w:szCs w:val="24"/>
          <w:lang w:val="en-US"/>
        </w:rPr>
        <w:t>way</w:t>
      </w:r>
      <w:r w:rsidRPr="00594ACE">
        <w:rPr>
          <w:rFonts w:eastAsia="Times New Roman" w:cstheme="minorHAnsi"/>
          <w:b/>
          <w:i/>
          <w:color w:val="2A2A2A"/>
          <w:sz w:val="24"/>
          <w:szCs w:val="24"/>
          <w:lang w:val="en-US"/>
        </w:rPr>
        <w:t> </w:t>
      </w:r>
      <w:r w:rsidRPr="008C5729">
        <w:rPr>
          <w:rFonts w:eastAsia="Times New Roman" w:cstheme="minorHAnsi"/>
          <w:b/>
          <w:i/>
          <w:color w:val="2A2A2A"/>
          <w:sz w:val="24"/>
          <w:szCs w:val="24"/>
          <w:lang w:val="en-US"/>
        </w:rPr>
        <w:t>the material is being presented</w:t>
      </w:r>
      <w:r w:rsidRPr="008C5729">
        <w:rPr>
          <w:rFonts w:eastAsia="Times New Roman" w:cstheme="minorHAnsi"/>
          <w:color w:val="2A2A2A"/>
          <w:sz w:val="24"/>
          <w:szCs w:val="24"/>
          <w:lang w:val="en-US"/>
        </w:rPr>
        <w:t xml:space="preserve"> to the youth.</w:t>
      </w:r>
      <w:r w:rsidRPr="00594ACE">
        <w:rPr>
          <w:rFonts w:eastAsia="Times New Roman" w:cstheme="minorHAnsi"/>
          <w:color w:val="2A2A2A"/>
          <w:sz w:val="24"/>
          <w:szCs w:val="24"/>
          <w:lang w:val="en-US"/>
        </w:rPr>
        <w:t> </w:t>
      </w:r>
      <w:r w:rsidRPr="008C5729">
        <w:rPr>
          <w:rFonts w:eastAsia="Times New Roman" w:cstheme="minorHAnsi"/>
          <w:color w:val="2A2A2A"/>
          <w:sz w:val="24"/>
          <w:szCs w:val="24"/>
          <w:lang w:val="en-US"/>
        </w:rPr>
        <w:t>For youth, the facilitator has to balance between the fine line of being someone they can relate to and open up, in order to allow for healthy discussion, at the same time b</w:t>
      </w:r>
      <w:r w:rsidR="00B648F3">
        <w:rPr>
          <w:rFonts w:eastAsia="Times New Roman" w:cstheme="minorHAnsi"/>
          <w:color w:val="2A2A2A"/>
          <w:sz w:val="24"/>
          <w:szCs w:val="24"/>
          <w:lang w:val="en-US"/>
        </w:rPr>
        <w:t xml:space="preserve">eing a figure of authority, </w:t>
      </w:r>
      <w:proofErr w:type="gramStart"/>
      <w:r w:rsidR="00B648F3">
        <w:rPr>
          <w:rFonts w:eastAsia="Times New Roman" w:cstheme="minorHAnsi"/>
          <w:color w:val="2A2A2A"/>
          <w:sz w:val="24"/>
          <w:szCs w:val="24"/>
          <w:lang w:val="en-US"/>
        </w:rPr>
        <w:t>whom</w:t>
      </w:r>
      <w:proofErr w:type="gramEnd"/>
      <w:r w:rsidRPr="008C5729">
        <w:rPr>
          <w:rFonts w:eastAsia="Times New Roman" w:cstheme="minorHAnsi"/>
          <w:color w:val="2A2A2A"/>
          <w:sz w:val="24"/>
          <w:szCs w:val="24"/>
          <w:lang w:val="en-US"/>
        </w:rPr>
        <w:t xml:space="preserve"> they look up to and respect. This would make </w:t>
      </w:r>
      <w:r w:rsidRPr="00594ACE">
        <w:rPr>
          <w:rFonts w:eastAsia="Times New Roman" w:cstheme="minorHAnsi"/>
          <w:color w:val="2A2A2A"/>
          <w:sz w:val="24"/>
          <w:szCs w:val="24"/>
          <w:lang w:val="en-US"/>
        </w:rPr>
        <w:t>a true difference in Youth care</w:t>
      </w:r>
      <w:r w:rsidRPr="008C5729">
        <w:rPr>
          <w:rFonts w:eastAsia="Times New Roman" w:cstheme="minorHAnsi"/>
          <w:color w:val="2A2A2A"/>
          <w:sz w:val="24"/>
          <w:szCs w:val="24"/>
          <w:lang w:val="en-US"/>
        </w:rPr>
        <w:t>!</w:t>
      </w:r>
    </w:p>
    <w:p w:rsidR="008C5729" w:rsidRPr="008C5729" w:rsidRDefault="008C5729" w:rsidP="00407077">
      <w:pPr>
        <w:shd w:val="clear" w:color="auto" w:fill="FFFFFF"/>
        <w:spacing w:after="0" w:line="240" w:lineRule="auto"/>
        <w:ind w:left="-446" w:right="-418"/>
        <w:rPr>
          <w:rFonts w:eastAsia="Times New Roman" w:cstheme="minorHAnsi"/>
          <w:color w:val="2A2A2A"/>
          <w:sz w:val="24"/>
          <w:szCs w:val="24"/>
          <w:lang w:val="en-US"/>
        </w:rPr>
      </w:pPr>
      <w:r w:rsidRPr="008C5729">
        <w:rPr>
          <w:rFonts w:eastAsia="Times New Roman" w:cstheme="minorHAnsi"/>
          <w:color w:val="2A2A2A"/>
          <w:sz w:val="24"/>
          <w:szCs w:val="24"/>
          <w:lang w:val="en-US"/>
        </w:rPr>
        <w:t> </w:t>
      </w:r>
    </w:p>
    <w:p w:rsidR="008C5729" w:rsidRPr="008C5729" w:rsidRDefault="008C5729" w:rsidP="00594ACE">
      <w:pPr>
        <w:shd w:val="clear" w:color="auto" w:fill="FFFFFF"/>
        <w:spacing w:after="120" w:line="240" w:lineRule="auto"/>
        <w:ind w:left="-446" w:right="-418"/>
        <w:rPr>
          <w:rFonts w:eastAsia="Times New Roman" w:cstheme="minorHAnsi"/>
          <w:color w:val="2A2A2A"/>
          <w:sz w:val="24"/>
          <w:szCs w:val="24"/>
          <w:lang w:val="en-US"/>
        </w:rPr>
      </w:pPr>
      <w:r w:rsidRPr="008C5729">
        <w:rPr>
          <w:rFonts w:eastAsia="Times New Roman" w:cstheme="minorHAnsi"/>
          <w:color w:val="2A2A2A"/>
          <w:sz w:val="24"/>
          <w:szCs w:val="24"/>
          <w:lang w:val="en-US"/>
        </w:rPr>
        <w:t xml:space="preserve">Moreover, current day youth are born into a world of great expectations from parents, society etc and they are full of anxieties (studying abroad options, career fields, enough money to enjoy with friends, marriage, future life etc), that they often fail to see beyond this limited circle that they are put into. This is the point where the youth need to be given some </w:t>
      </w:r>
      <w:r w:rsidRPr="008C5729">
        <w:rPr>
          <w:rFonts w:eastAsia="Times New Roman" w:cstheme="minorHAnsi"/>
          <w:b/>
          <w:i/>
          <w:color w:val="2A2A2A"/>
          <w:sz w:val="24"/>
          <w:szCs w:val="24"/>
          <w:u w:val="single"/>
          <w:lang w:val="en-US"/>
        </w:rPr>
        <w:t>friendly words of encouragement</w:t>
      </w:r>
      <w:r w:rsidR="00314225">
        <w:rPr>
          <w:rFonts w:eastAsia="Times New Roman" w:cstheme="minorHAnsi"/>
          <w:color w:val="2A2A2A"/>
          <w:sz w:val="24"/>
          <w:szCs w:val="24"/>
          <w:lang w:val="en-US"/>
        </w:rPr>
        <w:t xml:space="preserve"> </w:t>
      </w:r>
      <w:r w:rsidRPr="008C5729">
        <w:rPr>
          <w:rFonts w:eastAsia="Times New Roman" w:cstheme="minorHAnsi"/>
          <w:color w:val="2A2A2A"/>
          <w:sz w:val="24"/>
          <w:szCs w:val="24"/>
          <w:lang w:val="en-US"/>
        </w:rPr>
        <w:t>to help t</w:t>
      </w:r>
      <w:r w:rsidR="00314225">
        <w:rPr>
          <w:rFonts w:eastAsia="Times New Roman" w:cstheme="minorHAnsi"/>
          <w:color w:val="2A2A2A"/>
          <w:sz w:val="24"/>
          <w:szCs w:val="24"/>
          <w:lang w:val="en-US"/>
        </w:rPr>
        <w:t>hem come out of their anxieties.</w:t>
      </w:r>
      <w:r w:rsidRPr="008C5729">
        <w:rPr>
          <w:rFonts w:eastAsia="Times New Roman" w:cstheme="minorHAnsi"/>
          <w:color w:val="2A2A2A"/>
          <w:sz w:val="24"/>
          <w:szCs w:val="24"/>
          <w:lang w:val="en-US"/>
        </w:rPr>
        <w:t xml:space="preserve"> </w:t>
      </w:r>
    </w:p>
    <w:p w:rsidR="008C5729" w:rsidRPr="00594ACE" w:rsidRDefault="008C5729" w:rsidP="00594ACE">
      <w:pPr>
        <w:spacing w:after="120" w:line="240" w:lineRule="auto"/>
        <w:ind w:left="-446" w:right="-418"/>
        <w:rPr>
          <w:rFonts w:cstheme="minorHAnsi"/>
          <w:b/>
          <w:sz w:val="24"/>
          <w:szCs w:val="24"/>
          <w:u w:val="single"/>
        </w:rPr>
      </w:pPr>
    </w:p>
    <w:p w:rsidR="00AE4B7D" w:rsidRPr="00594ACE" w:rsidRDefault="00AE4B7D" w:rsidP="00594ACE">
      <w:pPr>
        <w:spacing w:after="120" w:line="240" w:lineRule="auto"/>
        <w:ind w:left="-446" w:right="-418"/>
        <w:rPr>
          <w:rFonts w:cstheme="minorHAnsi"/>
          <w:b/>
          <w:sz w:val="24"/>
          <w:szCs w:val="24"/>
          <w:u w:val="single"/>
        </w:rPr>
      </w:pPr>
      <w:r w:rsidRPr="00594ACE">
        <w:rPr>
          <w:rFonts w:cstheme="minorHAnsi"/>
          <w:b/>
          <w:sz w:val="24"/>
          <w:szCs w:val="24"/>
          <w:u w:val="single"/>
        </w:rPr>
        <w:t>Role of Krishna Consciousness to address the above</w:t>
      </w:r>
    </w:p>
    <w:p w:rsidR="00407077" w:rsidRPr="00407077" w:rsidRDefault="0032563B" w:rsidP="001E5B74">
      <w:pPr>
        <w:pStyle w:val="ListParagraph"/>
        <w:numPr>
          <w:ilvl w:val="0"/>
          <w:numId w:val="1"/>
        </w:numPr>
        <w:spacing w:after="0" w:line="360" w:lineRule="auto"/>
        <w:ind w:left="-446" w:right="-418"/>
        <w:rPr>
          <w:rFonts w:cstheme="minorHAnsi"/>
          <w:sz w:val="24"/>
          <w:szCs w:val="24"/>
        </w:rPr>
      </w:pPr>
      <w:r w:rsidRPr="00594ACE">
        <w:rPr>
          <w:rFonts w:cstheme="minorHAnsi"/>
          <w:sz w:val="24"/>
          <w:szCs w:val="24"/>
        </w:rPr>
        <w:t>Youth</w:t>
      </w:r>
      <w:r w:rsidR="002A5399" w:rsidRPr="00594ACE">
        <w:rPr>
          <w:rFonts w:cstheme="minorHAnsi"/>
          <w:sz w:val="24"/>
          <w:szCs w:val="24"/>
        </w:rPr>
        <w:t xml:space="preserve"> believe in </w:t>
      </w:r>
      <w:r w:rsidR="002A5399" w:rsidRPr="00594ACE">
        <w:rPr>
          <w:rFonts w:cstheme="minorHAnsi"/>
          <w:b/>
          <w:sz w:val="24"/>
          <w:szCs w:val="24"/>
          <w:u w:val="single"/>
        </w:rPr>
        <w:t>logic and scientifically proven theories</w:t>
      </w:r>
      <w:r w:rsidR="002A5399" w:rsidRPr="00594ACE">
        <w:rPr>
          <w:rFonts w:cstheme="minorHAnsi"/>
          <w:sz w:val="24"/>
          <w:szCs w:val="24"/>
        </w:rPr>
        <w:t xml:space="preserve"> rather than on religious beliefs, emotions &amp; sentiments. </w:t>
      </w:r>
      <w:r w:rsidR="00B648F3">
        <w:rPr>
          <w:rFonts w:cstheme="minorHAnsi"/>
          <w:sz w:val="24"/>
          <w:szCs w:val="24"/>
        </w:rPr>
        <w:t>Srila Prabhupada</w:t>
      </w:r>
      <w:r w:rsidR="006B1CBD" w:rsidRPr="00594ACE">
        <w:rPr>
          <w:rFonts w:cstheme="minorHAnsi"/>
          <w:sz w:val="24"/>
          <w:szCs w:val="24"/>
        </w:rPr>
        <w:t xml:space="preserve"> has made this very lucid in his examples and analogies and hence has very phenomenally proven that Krishna Consciousness is a science.</w:t>
      </w:r>
    </w:p>
    <w:p w:rsidR="00407077" w:rsidRPr="00407077" w:rsidRDefault="00D05DB5" w:rsidP="001E5B74">
      <w:pPr>
        <w:pStyle w:val="ListParagraph"/>
        <w:numPr>
          <w:ilvl w:val="0"/>
          <w:numId w:val="1"/>
        </w:numPr>
        <w:spacing w:after="0" w:line="360" w:lineRule="auto"/>
        <w:ind w:left="-446" w:right="-418"/>
        <w:rPr>
          <w:rFonts w:cstheme="minorHAnsi"/>
          <w:sz w:val="24"/>
          <w:szCs w:val="24"/>
        </w:rPr>
      </w:pPr>
      <w:r w:rsidRPr="00407077">
        <w:rPr>
          <w:rFonts w:cstheme="minorHAnsi"/>
          <w:sz w:val="24"/>
          <w:szCs w:val="24"/>
        </w:rPr>
        <w:t xml:space="preserve">We cannot </w:t>
      </w:r>
      <w:r w:rsidR="00700EAB" w:rsidRPr="00407077">
        <w:rPr>
          <w:rFonts w:cstheme="minorHAnsi"/>
          <w:sz w:val="24"/>
          <w:szCs w:val="24"/>
        </w:rPr>
        <w:t xml:space="preserve">keep youth away from the norms of the modern day society. However, we can imbibe in them the true sense of living which will aid them in </w:t>
      </w:r>
      <w:r w:rsidR="00700EAB" w:rsidRPr="00407077">
        <w:rPr>
          <w:rFonts w:cstheme="minorHAnsi"/>
          <w:b/>
          <w:sz w:val="24"/>
          <w:szCs w:val="24"/>
          <w:u w:val="single"/>
        </w:rPr>
        <w:t>seeing a spark of Krishna in everything they do</w:t>
      </w:r>
      <w:r w:rsidR="00700EAB" w:rsidRPr="00407077">
        <w:rPr>
          <w:rFonts w:cstheme="minorHAnsi"/>
          <w:sz w:val="24"/>
          <w:szCs w:val="24"/>
        </w:rPr>
        <w:t xml:space="preserve">. For example, Usage of </w:t>
      </w:r>
      <w:proofErr w:type="spellStart"/>
      <w:r w:rsidR="00700EAB" w:rsidRPr="00407077">
        <w:rPr>
          <w:rFonts w:cstheme="minorHAnsi"/>
          <w:sz w:val="24"/>
          <w:szCs w:val="24"/>
        </w:rPr>
        <w:t>facebook</w:t>
      </w:r>
      <w:proofErr w:type="spellEnd"/>
      <w:r w:rsidR="00700EAB" w:rsidRPr="00407077">
        <w:rPr>
          <w:rFonts w:cstheme="minorHAnsi"/>
          <w:sz w:val="24"/>
          <w:szCs w:val="24"/>
        </w:rPr>
        <w:t xml:space="preserve"> for posting </w:t>
      </w:r>
      <w:proofErr w:type="spellStart"/>
      <w:proofErr w:type="gramStart"/>
      <w:r w:rsidR="00700EAB" w:rsidRPr="00407077">
        <w:rPr>
          <w:rFonts w:cstheme="minorHAnsi"/>
          <w:sz w:val="24"/>
          <w:szCs w:val="24"/>
        </w:rPr>
        <w:t>vedic</w:t>
      </w:r>
      <w:proofErr w:type="spellEnd"/>
      <w:proofErr w:type="gramEnd"/>
      <w:r w:rsidR="00700EAB" w:rsidRPr="00407077">
        <w:rPr>
          <w:rFonts w:cstheme="minorHAnsi"/>
          <w:sz w:val="24"/>
          <w:szCs w:val="24"/>
        </w:rPr>
        <w:t xml:space="preserve"> and/or Prabhupada quotes, seeing deity pictures, improvising the network of devotees is feasible. </w:t>
      </w:r>
    </w:p>
    <w:p w:rsidR="0056391D" w:rsidRPr="00594ACE" w:rsidRDefault="00DC03C3" w:rsidP="001E5B74">
      <w:pPr>
        <w:pStyle w:val="ListParagraph"/>
        <w:numPr>
          <w:ilvl w:val="0"/>
          <w:numId w:val="1"/>
        </w:numPr>
        <w:spacing w:after="0" w:line="360" w:lineRule="auto"/>
        <w:ind w:left="-446" w:right="-418"/>
        <w:rPr>
          <w:rFonts w:cstheme="minorHAnsi"/>
          <w:sz w:val="24"/>
          <w:szCs w:val="24"/>
        </w:rPr>
      </w:pPr>
      <w:r w:rsidRPr="00594ACE">
        <w:rPr>
          <w:rFonts w:cstheme="minorHAnsi"/>
          <w:sz w:val="24"/>
          <w:szCs w:val="24"/>
        </w:rPr>
        <w:t>As Srila Prabhupada said</w:t>
      </w:r>
      <w:r w:rsidR="00700EAB" w:rsidRPr="00594ACE">
        <w:rPr>
          <w:rFonts w:cstheme="minorHAnsi"/>
          <w:sz w:val="24"/>
          <w:szCs w:val="24"/>
        </w:rPr>
        <w:t xml:space="preserve"> that whatever </w:t>
      </w:r>
      <w:r w:rsidRPr="00594ACE">
        <w:rPr>
          <w:rFonts w:cstheme="minorHAnsi"/>
          <w:sz w:val="24"/>
          <w:szCs w:val="24"/>
        </w:rPr>
        <w:t xml:space="preserve">one </w:t>
      </w:r>
      <w:r w:rsidR="00700EAB" w:rsidRPr="00594ACE">
        <w:rPr>
          <w:rFonts w:cstheme="minorHAnsi"/>
          <w:sz w:val="24"/>
          <w:szCs w:val="24"/>
        </w:rPr>
        <w:t>learn</w:t>
      </w:r>
      <w:r w:rsidRPr="00594ACE">
        <w:rPr>
          <w:rFonts w:cstheme="minorHAnsi"/>
          <w:sz w:val="24"/>
          <w:szCs w:val="24"/>
        </w:rPr>
        <w:t xml:space="preserve">s and does </w:t>
      </w:r>
      <w:r w:rsidR="00700EAB" w:rsidRPr="00594ACE">
        <w:rPr>
          <w:rFonts w:cstheme="minorHAnsi"/>
          <w:sz w:val="24"/>
          <w:szCs w:val="24"/>
        </w:rPr>
        <w:t>in thi</w:t>
      </w:r>
      <w:r w:rsidRPr="00594ACE">
        <w:rPr>
          <w:rFonts w:cstheme="minorHAnsi"/>
          <w:sz w:val="24"/>
          <w:szCs w:val="24"/>
        </w:rPr>
        <w:t xml:space="preserve">s world is like so many zeroes </w:t>
      </w:r>
      <w:r w:rsidR="00700EAB" w:rsidRPr="00594ACE">
        <w:rPr>
          <w:rFonts w:cstheme="minorHAnsi"/>
          <w:sz w:val="24"/>
          <w:szCs w:val="24"/>
        </w:rPr>
        <w:t xml:space="preserve">because at the time of death </w:t>
      </w:r>
      <w:r w:rsidRPr="00594ACE">
        <w:rPr>
          <w:rFonts w:cstheme="minorHAnsi"/>
          <w:sz w:val="24"/>
          <w:szCs w:val="24"/>
        </w:rPr>
        <w:t>everything goes away.</w:t>
      </w:r>
      <w:r w:rsidR="00700EAB" w:rsidRPr="00594ACE">
        <w:rPr>
          <w:rFonts w:cstheme="minorHAnsi"/>
          <w:sz w:val="24"/>
          <w:szCs w:val="24"/>
        </w:rPr>
        <w:t xml:space="preserve"> Krishna is like the ONE, </w:t>
      </w:r>
      <w:r w:rsidRPr="00594ACE">
        <w:rPr>
          <w:rFonts w:cstheme="minorHAnsi"/>
          <w:sz w:val="24"/>
          <w:szCs w:val="24"/>
        </w:rPr>
        <w:t>before all the zeroes, which can increase the value of this</w:t>
      </w:r>
      <w:r w:rsidR="00700EAB" w:rsidRPr="00594ACE">
        <w:rPr>
          <w:rFonts w:cstheme="minorHAnsi"/>
          <w:sz w:val="24"/>
          <w:szCs w:val="24"/>
        </w:rPr>
        <w:t xml:space="preserve"> life. </w:t>
      </w:r>
      <w:r w:rsidRPr="00594ACE">
        <w:rPr>
          <w:rFonts w:cstheme="minorHAnsi"/>
          <w:sz w:val="24"/>
          <w:szCs w:val="24"/>
        </w:rPr>
        <w:t>Theref</w:t>
      </w:r>
      <w:r w:rsidR="00B010FC" w:rsidRPr="00594ACE">
        <w:rPr>
          <w:rFonts w:cstheme="minorHAnsi"/>
          <w:sz w:val="24"/>
          <w:szCs w:val="24"/>
        </w:rPr>
        <w:t xml:space="preserve">ore, </w:t>
      </w:r>
      <w:r w:rsidR="0032563B" w:rsidRPr="00594ACE">
        <w:rPr>
          <w:rFonts w:cstheme="minorHAnsi"/>
          <w:b/>
          <w:sz w:val="24"/>
          <w:szCs w:val="24"/>
          <w:u w:val="single"/>
        </w:rPr>
        <w:t xml:space="preserve">regular </w:t>
      </w:r>
      <w:r w:rsidR="00B010FC" w:rsidRPr="00594ACE">
        <w:rPr>
          <w:rFonts w:cstheme="minorHAnsi"/>
          <w:b/>
          <w:sz w:val="24"/>
          <w:szCs w:val="24"/>
          <w:u w:val="single"/>
        </w:rPr>
        <w:t xml:space="preserve">classes </w:t>
      </w:r>
      <w:r w:rsidR="0032563B" w:rsidRPr="00594ACE">
        <w:rPr>
          <w:rFonts w:cstheme="minorHAnsi"/>
          <w:b/>
          <w:sz w:val="24"/>
          <w:szCs w:val="24"/>
          <w:u w:val="single"/>
        </w:rPr>
        <w:t>for the youth</w:t>
      </w:r>
      <w:r w:rsidR="0032563B" w:rsidRPr="00594ACE">
        <w:rPr>
          <w:rFonts w:cstheme="minorHAnsi"/>
          <w:sz w:val="24"/>
          <w:szCs w:val="24"/>
        </w:rPr>
        <w:t xml:space="preserve"> </w:t>
      </w:r>
      <w:r w:rsidR="00B010FC" w:rsidRPr="00594ACE">
        <w:rPr>
          <w:rFonts w:cstheme="minorHAnsi"/>
          <w:sz w:val="24"/>
          <w:szCs w:val="24"/>
        </w:rPr>
        <w:t xml:space="preserve">on cooking, musical instruments, deity worship, </w:t>
      </w:r>
      <w:r w:rsidR="0032563B" w:rsidRPr="00594ACE">
        <w:rPr>
          <w:rFonts w:cstheme="minorHAnsi"/>
          <w:sz w:val="24"/>
          <w:szCs w:val="24"/>
        </w:rPr>
        <w:t xml:space="preserve">drama’s, </w:t>
      </w:r>
      <w:proofErr w:type="spellStart"/>
      <w:r w:rsidR="0032563B" w:rsidRPr="00594ACE">
        <w:rPr>
          <w:rFonts w:cstheme="minorHAnsi"/>
          <w:sz w:val="24"/>
          <w:szCs w:val="24"/>
        </w:rPr>
        <w:t>kirtans</w:t>
      </w:r>
      <w:proofErr w:type="spellEnd"/>
      <w:r w:rsidR="0032563B" w:rsidRPr="00594ACE">
        <w:rPr>
          <w:rFonts w:cstheme="minorHAnsi"/>
          <w:sz w:val="24"/>
          <w:szCs w:val="24"/>
        </w:rPr>
        <w:t xml:space="preserve"> and philosophy </w:t>
      </w:r>
      <w:r w:rsidR="00B010FC" w:rsidRPr="00594ACE">
        <w:rPr>
          <w:rFonts w:cstheme="minorHAnsi"/>
          <w:sz w:val="24"/>
          <w:szCs w:val="24"/>
        </w:rPr>
        <w:t xml:space="preserve">enhances and nurtures </w:t>
      </w:r>
      <w:r w:rsidR="0032563B" w:rsidRPr="00594ACE">
        <w:rPr>
          <w:rFonts w:cstheme="minorHAnsi"/>
          <w:sz w:val="24"/>
          <w:szCs w:val="24"/>
        </w:rPr>
        <w:t>the talents one has, thereby, encouraging the youth to work</w:t>
      </w:r>
      <w:r w:rsidR="00157EC3" w:rsidRPr="00594ACE">
        <w:rPr>
          <w:rFonts w:cstheme="minorHAnsi"/>
          <w:sz w:val="24"/>
          <w:szCs w:val="24"/>
        </w:rPr>
        <w:t xml:space="preserve"> around the slogan “</w:t>
      </w:r>
      <w:r w:rsidR="00157EC3" w:rsidRPr="00594ACE">
        <w:rPr>
          <w:rFonts w:cstheme="minorHAnsi"/>
          <w:b/>
          <w:sz w:val="24"/>
          <w:szCs w:val="24"/>
        </w:rPr>
        <w:t>Spirituality is fun</w:t>
      </w:r>
      <w:r w:rsidR="00157EC3" w:rsidRPr="00594ACE">
        <w:rPr>
          <w:rFonts w:cstheme="minorHAnsi"/>
          <w:sz w:val="24"/>
          <w:szCs w:val="24"/>
        </w:rPr>
        <w:t>”</w:t>
      </w:r>
      <w:r w:rsidR="0032563B" w:rsidRPr="00594ACE">
        <w:rPr>
          <w:rFonts w:cstheme="minorHAnsi"/>
          <w:sz w:val="24"/>
          <w:szCs w:val="24"/>
        </w:rPr>
        <w:t>.</w:t>
      </w:r>
    </w:p>
    <w:p w:rsidR="001E5B74" w:rsidRDefault="001E5B74" w:rsidP="00594ACE">
      <w:pPr>
        <w:pBdr>
          <w:bottom w:val="single" w:sz="6" w:space="1" w:color="auto"/>
        </w:pBdr>
        <w:spacing w:after="120" w:line="240" w:lineRule="auto"/>
        <w:ind w:left="-446" w:right="-418"/>
        <w:rPr>
          <w:rFonts w:cstheme="minorHAnsi"/>
          <w:sz w:val="24"/>
          <w:szCs w:val="24"/>
        </w:rPr>
      </w:pPr>
    </w:p>
    <w:p w:rsidR="006E145E" w:rsidRDefault="0056391D" w:rsidP="00594ACE">
      <w:pPr>
        <w:pBdr>
          <w:bottom w:val="single" w:sz="6" w:space="1" w:color="auto"/>
        </w:pBdr>
        <w:spacing w:after="120" w:line="240" w:lineRule="auto"/>
        <w:ind w:left="-446" w:right="-418"/>
        <w:rPr>
          <w:rFonts w:cstheme="minorHAnsi"/>
          <w:sz w:val="24"/>
          <w:szCs w:val="24"/>
        </w:rPr>
      </w:pPr>
      <w:r w:rsidRPr="00594ACE">
        <w:rPr>
          <w:rFonts w:cstheme="minorHAnsi"/>
          <w:sz w:val="24"/>
          <w:szCs w:val="24"/>
        </w:rPr>
        <w:t>In conclusion,</w:t>
      </w:r>
      <w:r w:rsidR="00314225">
        <w:rPr>
          <w:rFonts w:cstheme="minorHAnsi"/>
          <w:sz w:val="24"/>
          <w:szCs w:val="24"/>
        </w:rPr>
        <w:t xml:space="preserve"> the </w:t>
      </w:r>
      <w:r w:rsidR="00314225" w:rsidRPr="00407077">
        <w:rPr>
          <w:rFonts w:eastAsia="Times New Roman" w:cstheme="minorHAnsi"/>
          <w:color w:val="2A2A2A"/>
          <w:sz w:val="24"/>
          <w:szCs w:val="24"/>
          <w:u w:val="single"/>
          <w:lang w:val="en-US"/>
        </w:rPr>
        <w:t>superior</w:t>
      </w:r>
      <w:r w:rsidR="00314225">
        <w:rPr>
          <w:rFonts w:eastAsia="Times New Roman" w:cstheme="minorHAnsi"/>
          <w:color w:val="2A2A2A"/>
          <w:sz w:val="24"/>
          <w:szCs w:val="24"/>
          <w:lang w:val="en-US"/>
        </w:rPr>
        <w:t xml:space="preserve"> </w:t>
      </w:r>
      <w:r w:rsidR="00314225" w:rsidRPr="00407077">
        <w:rPr>
          <w:rFonts w:eastAsia="Times New Roman" w:cstheme="minorHAnsi"/>
          <w:color w:val="2A2A2A"/>
          <w:sz w:val="24"/>
          <w:szCs w:val="24"/>
          <w:lang w:val="en-US"/>
        </w:rPr>
        <w:t>knowledge</w:t>
      </w:r>
      <w:r w:rsidR="00314225">
        <w:rPr>
          <w:rFonts w:eastAsia="Times New Roman" w:cstheme="minorHAnsi"/>
          <w:color w:val="2A2A2A"/>
          <w:sz w:val="24"/>
          <w:szCs w:val="24"/>
          <w:lang w:val="en-US"/>
        </w:rPr>
        <w:t xml:space="preserve"> of Krsna consciousness will help the youth</w:t>
      </w:r>
      <w:r w:rsidR="00314225" w:rsidRPr="00594ACE">
        <w:rPr>
          <w:rFonts w:eastAsia="Times New Roman" w:cstheme="minorHAnsi"/>
          <w:color w:val="2A2A2A"/>
          <w:sz w:val="24"/>
          <w:szCs w:val="24"/>
          <w:lang w:val="en-US"/>
        </w:rPr>
        <w:t xml:space="preserve"> transform anxiety into assurance </w:t>
      </w:r>
      <w:r w:rsidR="00314225" w:rsidRPr="008C5729">
        <w:rPr>
          <w:rFonts w:eastAsia="Times New Roman" w:cstheme="minorHAnsi"/>
          <w:color w:val="2A2A2A"/>
          <w:sz w:val="24"/>
          <w:szCs w:val="24"/>
          <w:lang w:val="en-US"/>
        </w:rPr>
        <w:t>about</w:t>
      </w:r>
      <w:r w:rsidR="00314225">
        <w:rPr>
          <w:rFonts w:eastAsia="Times New Roman" w:cstheme="minorHAnsi"/>
          <w:color w:val="2A2A2A"/>
          <w:sz w:val="24"/>
          <w:szCs w:val="24"/>
          <w:lang w:val="en-US"/>
        </w:rPr>
        <w:t xml:space="preserve"> their </w:t>
      </w:r>
      <w:r w:rsidR="00314225" w:rsidRPr="008C5729">
        <w:rPr>
          <w:rFonts w:eastAsia="Times New Roman" w:cstheme="minorHAnsi"/>
          <w:color w:val="2A2A2A"/>
          <w:sz w:val="24"/>
          <w:szCs w:val="24"/>
          <w:lang w:val="en-US"/>
        </w:rPr>
        <w:t>relationship with the Supreme Lord</w:t>
      </w:r>
      <w:r w:rsidR="00314225">
        <w:rPr>
          <w:rFonts w:eastAsia="Times New Roman" w:cstheme="minorHAnsi"/>
          <w:color w:val="2A2A2A"/>
          <w:sz w:val="24"/>
          <w:szCs w:val="24"/>
          <w:lang w:val="en-US"/>
        </w:rPr>
        <w:t xml:space="preserve">. </w:t>
      </w:r>
      <w:r w:rsidRPr="00594ACE">
        <w:rPr>
          <w:rFonts w:cstheme="minorHAnsi"/>
          <w:sz w:val="24"/>
          <w:szCs w:val="24"/>
        </w:rPr>
        <w:t>Krishna Consciousness does not</w:t>
      </w:r>
      <w:r w:rsidR="00314225">
        <w:rPr>
          <w:rFonts w:cstheme="minorHAnsi"/>
          <w:sz w:val="24"/>
          <w:szCs w:val="24"/>
        </w:rPr>
        <w:t xml:space="preserve"> only help one in reviving this </w:t>
      </w:r>
      <w:r w:rsidRPr="00594ACE">
        <w:rPr>
          <w:rFonts w:cstheme="minorHAnsi"/>
          <w:sz w:val="24"/>
          <w:szCs w:val="24"/>
        </w:rPr>
        <w:t xml:space="preserve">lost consciousness, but also brings out the exemplary qualities of being honest, kind, compassionate, pure &amp; clean, humble etc. </w:t>
      </w:r>
      <w:proofErr w:type="spellStart"/>
      <w:r w:rsidR="009B7F4F" w:rsidRPr="00594ACE">
        <w:rPr>
          <w:rFonts w:cstheme="minorHAnsi"/>
          <w:sz w:val="24"/>
          <w:szCs w:val="24"/>
        </w:rPr>
        <w:t>BhaktiVinod</w:t>
      </w:r>
      <w:proofErr w:type="spellEnd"/>
      <w:r w:rsidR="009B7F4F" w:rsidRPr="00594ACE">
        <w:rPr>
          <w:rFonts w:cstheme="minorHAnsi"/>
          <w:sz w:val="24"/>
          <w:szCs w:val="24"/>
        </w:rPr>
        <w:t xml:space="preserve"> </w:t>
      </w:r>
      <w:proofErr w:type="spellStart"/>
      <w:r w:rsidR="009B7F4F" w:rsidRPr="00594ACE">
        <w:rPr>
          <w:rFonts w:cstheme="minorHAnsi"/>
          <w:sz w:val="24"/>
          <w:szCs w:val="24"/>
        </w:rPr>
        <w:t>Thakur</w:t>
      </w:r>
      <w:proofErr w:type="spellEnd"/>
      <w:r w:rsidR="009B7F4F" w:rsidRPr="00594ACE">
        <w:rPr>
          <w:rFonts w:cstheme="minorHAnsi"/>
          <w:sz w:val="24"/>
          <w:szCs w:val="24"/>
        </w:rPr>
        <w:t xml:space="preserve"> says: When a person attains to devotional life, all good qualities of moral/civilized life automatically appears as ornaments of life.</w:t>
      </w:r>
    </w:p>
    <w:p w:rsidR="00594ACE" w:rsidRPr="00594ACE" w:rsidRDefault="00594ACE" w:rsidP="00594ACE">
      <w:pPr>
        <w:pBdr>
          <w:bottom w:val="single" w:sz="6" w:space="1" w:color="auto"/>
        </w:pBdr>
        <w:spacing w:after="120" w:line="240" w:lineRule="auto"/>
        <w:ind w:left="-446" w:right="-418"/>
        <w:rPr>
          <w:rFonts w:cstheme="minorHAnsi"/>
          <w:sz w:val="24"/>
          <w:szCs w:val="24"/>
        </w:rPr>
      </w:pPr>
    </w:p>
    <w:p w:rsidR="008C5729" w:rsidRPr="00594ACE" w:rsidRDefault="008C5729" w:rsidP="00594ACE">
      <w:pPr>
        <w:spacing w:after="120" w:line="240" w:lineRule="auto"/>
        <w:ind w:left="-446" w:right="-418"/>
        <w:rPr>
          <w:rFonts w:cstheme="minorHAnsi"/>
          <w:color w:val="000000"/>
          <w:sz w:val="24"/>
          <w:szCs w:val="24"/>
          <w:shd w:val="clear" w:color="auto" w:fill="FFFFFF"/>
        </w:rPr>
      </w:pPr>
    </w:p>
    <w:p w:rsidR="008C5729" w:rsidRPr="00594ACE" w:rsidRDefault="008C5729" w:rsidP="001E13EA">
      <w:pPr>
        <w:spacing w:line="360" w:lineRule="auto"/>
        <w:ind w:left="-450" w:right="-424"/>
        <w:rPr>
          <w:rFonts w:cstheme="minorHAnsi"/>
          <w:sz w:val="26"/>
          <w:szCs w:val="26"/>
        </w:rPr>
      </w:pPr>
    </w:p>
    <w:sectPr w:rsidR="008C5729" w:rsidRPr="00594ACE" w:rsidSect="001E5B74">
      <w:pgSz w:w="11906" w:h="16838"/>
      <w:pgMar w:top="72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A02"/>
    <w:multiLevelType w:val="hybridMultilevel"/>
    <w:tmpl w:val="C862E2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
    <w:nsid w:val="760B51B6"/>
    <w:multiLevelType w:val="hybridMultilevel"/>
    <w:tmpl w:val="17F0AFD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145E"/>
    <w:rsid w:val="000034D7"/>
    <w:rsid w:val="000223AE"/>
    <w:rsid w:val="000A3434"/>
    <w:rsid w:val="000B144B"/>
    <w:rsid w:val="000C39AA"/>
    <w:rsid w:val="001029A8"/>
    <w:rsid w:val="001109E6"/>
    <w:rsid w:val="00157EC3"/>
    <w:rsid w:val="001720E6"/>
    <w:rsid w:val="001E13EA"/>
    <w:rsid w:val="001E5B74"/>
    <w:rsid w:val="002308A8"/>
    <w:rsid w:val="002852EF"/>
    <w:rsid w:val="002A5399"/>
    <w:rsid w:val="002F5E48"/>
    <w:rsid w:val="0030561C"/>
    <w:rsid w:val="00314225"/>
    <w:rsid w:val="0032563B"/>
    <w:rsid w:val="00384B5C"/>
    <w:rsid w:val="00407077"/>
    <w:rsid w:val="00545A2C"/>
    <w:rsid w:val="0056391D"/>
    <w:rsid w:val="00594ACE"/>
    <w:rsid w:val="005B1083"/>
    <w:rsid w:val="005D43EB"/>
    <w:rsid w:val="005E06EE"/>
    <w:rsid w:val="006027E4"/>
    <w:rsid w:val="006037CF"/>
    <w:rsid w:val="00607BA6"/>
    <w:rsid w:val="00616EB4"/>
    <w:rsid w:val="00624844"/>
    <w:rsid w:val="0064547D"/>
    <w:rsid w:val="00676BDB"/>
    <w:rsid w:val="006B1CBD"/>
    <w:rsid w:val="006E145E"/>
    <w:rsid w:val="00700EAB"/>
    <w:rsid w:val="007670DA"/>
    <w:rsid w:val="007D001F"/>
    <w:rsid w:val="00800333"/>
    <w:rsid w:val="008C5729"/>
    <w:rsid w:val="00900304"/>
    <w:rsid w:val="00991C95"/>
    <w:rsid w:val="009B7F4F"/>
    <w:rsid w:val="009D4EF6"/>
    <w:rsid w:val="009F14D7"/>
    <w:rsid w:val="009F2AFC"/>
    <w:rsid w:val="00A0096B"/>
    <w:rsid w:val="00A36BCC"/>
    <w:rsid w:val="00AE4B7D"/>
    <w:rsid w:val="00AF392E"/>
    <w:rsid w:val="00B010FC"/>
    <w:rsid w:val="00B648F3"/>
    <w:rsid w:val="00BB4419"/>
    <w:rsid w:val="00BE70B9"/>
    <w:rsid w:val="00C46BCD"/>
    <w:rsid w:val="00C55D3E"/>
    <w:rsid w:val="00C74D3A"/>
    <w:rsid w:val="00CF0F83"/>
    <w:rsid w:val="00D05DB5"/>
    <w:rsid w:val="00D270C0"/>
    <w:rsid w:val="00D419DD"/>
    <w:rsid w:val="00D60719"/>
    <w:rsid w:val="00D80D82"/>
    <w:rsid w:val="00DC03C3"/>
    <w:rsid w:val="00E5555B"/>
    <w:rsid w:val="00E72D8B"/>
    <w:rsid w:val="00E90E21"/>
    <w:rsid w:val="00EC2A49"/>
    <w:rsid w:val="00EC6ABB"/>
    <w:rsid w:val="00F03908"/>
    <w:rsid w:val="00F441A4"/>
    <w:rsid w:val="00F47C77"/>
    <w:rsid w:val="00F65A7C"/>
    <w:rsid w:val="00F70A51"/>
    <w:rsid w:val="00F93B53"/>
    <w:rsid w:val="00FB2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CD"/>
    <w:pPr>
      <w:ind w:left="720"/>
      <w:contextualSpacing/>
    </w:pPr>
  </w:style>
  <w:style w:type="character" w:customStyle="1" w:styleId="apple-converted-space">
    <w:name w:val="apple-converted-space"/>
    <w:basedOn w:val="DefaultParagraphFont"/>
    <w:rsid w:val="008C5729"/>
  </w:style>
</w:styles>
</file>

<file path=word/webSettings.xml><?xml version="1.0" encoding="utf-8"?>
<w:webSettings xmlns:r="http://schemas.openxmlformats.org/officeDocument/2006/relationships" xmlns:w="http://schemas.openxmlformats.org/wordprocessingml/2006/main">
  <w:divs>
    <w:div w:id="1802455264">
      <w:bodyDiv w:val="1"/>
      <w:marLeft w:val="0"/>
      <w:marRight w:val="0"/>
      <w:marTop w:val="0"/>
      <w:marBottom w:val="0"/>
      <w:divBdr>
        <w:top w:val="none" w:sz="0" w:space="0" w:color="auto"/>
        <w:left w:val="none" w:sz="0" w:space="0" w:color="auto"/>
        <w:bottom w:val="none" w:sz="0" w:space="0" w:color="auto"/>
        <w:right w:val="none" w:sz="0" w:space="0" w:color="auto"/>
      </w:divBdr>
      <w:divsChild>
        <w:div w:id="1781532618">
          <w:marLeft w:val="0"/>
          <w:marRight w:val="0"/>
          <w:marTop w:val="0"/>
          <w:marBottom w:val="0"/>
          <w:divBdr>
            <w:top w:val="none" w:sz="0" w:space="0" w:color="auto"/>
            <w:left w:val="none" w:sz="0" w:space="0" w:color="auto"/>
            <w:bottom w:val="none" w:sz="0" w:space="0" w:color="auto"/>
            <w:right w:val="none" w:sz="0" w:space="0" w:color="auto"/>
          </w:divBdr>
        </w:div>
        <w:div w:id="1745299901">
          <w:marLeft w:val="0"/>
          <w:marRight w:val="0"/>
          <w:marTop w:val="0"/>
          <w:marBottom w:val="0"/>
          <w:divBdr>
            <w:top w:val="none" w:sz="0" w:space="0" w:color="auto"/>
            <w:left w:val="none" w:sz="0" w:space="0" w:color="auto"/>
            <w:bottom w:val="none" w:sz="0" w:space="0" w:color="auto"/>
            <w:right w:val="none" w:sz="0" w:space="0" w:color="auto"/>
          </w:divBdr>
        </w:div>
        <w:div w:id="1107580603">
          <w:marLeft w:val="0"/>
          <w:marRight w:val="0"/>
          <w:marTop w:val="0"/>
          <w:marBottom w:val="0"/>
          <w:divBdr>
            <w:top w:val="none" w:sz="0" w:space="0" w:color="auto"/>
            <w:left w:val="none" w:sz="0" w:space="0" w:color="auto"/>
            <w:bottom w:val="none" w:sz="0" w:space="0" w:color="auto"/>
            <w:right w:val="none" w:sz="0" w:space="0" w:color="auto"/>
          </w:divBdr>
        </w:div>
        <w:div w:id="1565872474">
          <w:marLeft w:val="0"/>
          <w:marRight w:val="0"/>
          <w:marTop w:val="0"/>
          <w:marBottom w:val="0"/>
          <w:divBdr>
            <w:top w:val="none" w:sz="0" w:space="0" w:color="auto"/>
            <w:left w:val="none" w:sz="0" w:space="0" w:color="auto"/>
            <w:bottom w:val="none" w:sz="0" w:space="0" w:color="auto"/>
            <w:right w:val="none" w:sz="0" w:space="0" w:color="auto"/>
          </w:divBdr>
        </w:div>
        <w:div w:id="420879868">
          <w:marLeft w:val="0"/>
          <w:marRight w:val="0"/>
          <w:marTop w:val="0"/>
          <w:marBottom w:val="0"/>
          <w:divBdr>
            <w:top w:val="none" w:sz="0" w:space="0" w:color="auto"/>
            <w:left w:val="none" w:sz="0" w:space="0" w:color="auto"/>
            <w:bottom w:val="none" w:sz="0" w:space="0" w:color="auto"/>
            <w:right w:val="none" w:sz="0" w:space="0" w:color="auto"/>
          </w:divBdr>
        </w:div>
        <w:div w:id="1466586043">
          <w:marLeft w:val="0"/>
          <w:marRight w:val="0"/>
          <w:marTop w:val="0"/>
          <w:marBottom w:val="0"/>
          <w:divBdr>
            <w:top w:val="none" w:sz="0" w:space="0" w:color="auto"/>
            <w:left w:val="none" w:sz="0" w:space="0" w:color="auto"/>
            <w:bottom w:val="none" w:sz="0" w:space="0" w:color="auto"/>
            <w:right w:val="none" w:sz="0" w:space="0" w:color="auto"/>
          </w:divBdr>
        </w:div>
        <w:div w:id="1368064064">
          <w:marLeft w:val="0"/>
          <w:marRight w:val="0"/>
          <w:marTop w:val="0"/>
          <w:marBottom w:val="0"/>
          <w:divBdr>
            <w:top w:val="none" w:sz="0" w:space="0" w:color="auto"/>
            <w:left w:val="none" w:sz="0" w:space="0" w:color="auto"/>
            <w:bottom w:val="none" w:sz="0" w:space="0" w:color="auto"/>
            <w:right w:val="none" w:sz="0" w:space="0" w:color="auto"/>
          </w:divBdr>
        </w:div>
        <w:div w:id="680467871">
          <w:marLeft w:val="0"/>
          <w:marRight w:val="0"/>
          <w:marTop w:val="0"/>
          <w:marBottom w:val="0"/>
          <w:divBdr>
            <w:top w:val="none" w:sz="0" w:space="0" w:color="auto"/>
            <w:left w:val="none" w:sz="0" w:space="0" w:color="auto"/>
            <w:bottom w:val="none" w:sz="0" w:space="0" w:color="auto"/>
            <w:right w:val="none" w:sz="0" w:space="0" w:color="auto"/>
          </w:divBdr>
        </w:div>
      </w:divsChild>
    </w:div>
    <w:div w:id="1928994650">
      <w:bodyDiv w:val="1"/>
      <w:marLeft w:val="0"/>
      <w:marRight w:val="0"/>
      <w:marTop w:val="0"/>
      <w:marBottom w:val="0"/>
      <w:divBdr>
        <w:top w:val="none" w:sz="0" w:space="0" w:color="auto"/>
        <w:left w:val="none" w:sz="0" w:space="0" w:color="auto"/>
        <w:bottom w:val="none" w:sz="0" w:space="0" w:color="auto"/>
        <w:right w:val="none" w:sz="0" w:space="0" w:color="auto"/>
      </w:divBdr>
      <w:divsChild>
        <w:div w:id="606040664">
          <w:marLeft w:val="0"/>
          <w:marRight w:val="0"/>
          <w:marTop w:val="0"/>
          <w:marBottom w:val="0"/>
          <w:divBdr>
            <w:top w:val="none" w:sz="0" w:space="0" w:color="auto"/>
            <w:left w:val="none" w:sz="0" w:space="0" w:color="auto"/>
            <w:bottom w:val="none" w:sz="0" w:space="0" w:color="auto"/>
            <w:right w:val="none" w:sz="0" w:space="0" w:color="auto"/>
          </w:divBdr>
        </w:div>
        <w:div w:id="860894877">
          <w:marLeft w:val="0"/>
          <w:marRight w:val="0"/>
          <w:marTop w:val="0"/>
          <w:marBottom w:val="0"/>
          <w:divBdr>
            <w:top w:val="none" w:sz="0" w:space="0" w:color="auto"/>
            <w:left w:val="none" w:sz="0" w:space="0" w:color="auto"/>
            <w:bottom w:val="none" w:sz="0" w:space="0" w:color="auto"/>
            <w:right w:val="none" w:sz="0" w:space="0" w:color="auto"/>
          </w:divBdr>
        </w:div>
        <w:div w:id="1278373374">
          <w:marLeft w:val="0"/>
          <w:marRight w:val="0"/>
          <w:marTop w:val="0"/>
          <w:marBottom w:val="0"/>
          <w:divBdr>
            <w:top w:val="none" w:sz="0" w:space="0" w:color="auto"/>
            <w:left w:val="none" w:sz="0" w:space="0" w:color="auto"/>
            <w:bottom w:val="none" w:sz="0" w:space="0" w:color="auto"/>
            <w:right w:val="none" w:sz="0" w:space="0" w:color="auto"/>
          </w:divBdr>
        </w:div>
        <w:div w:id="1209295616">
          <w:marLeft w:val="0"/>
          <w:marRight w:val="0"/>
          <w:marTop w:val="0"/>
          <w:marBottom w:val="0"/>
          <w:divBdr>
            <w:top w:val="none" w:sz="0" w:space="0" w:color="auto"/>
            <w:left w:val="none" w:sz="0" w:space="0" w:color="auto"/>
            <w:bottom w:val="none" w:sz="0" w:space="0" w:color="auto"/>
            <w:right w:val="none" w:sz="0" w:space="0" w:color="auto"/>
          </w:divBdr>
        </w:div>
        <w:div w:id="197209156">
          <w:marLeft w:val="0"/>
          <w:marRight w:val="0"/>
          <w:marTop w:val="0"/>
          <w:marBottom w:val="0"/>
          <w:divBdr>
            <w:top w:val="none" w:sz="0" w:space="0" w:color="auto"/>
            <w:left w:val="none" w:sz="0" w:space="0" w:color="auto"/>
            <w:bottom w:val="none" w:sz="0" w:space="0" w:color="auto"/>
            <w:right w:val="none" w:sz="0" w:space="0" w:color="auto"/>
          </w:divBdr>
        </w:div>
        <w:div w:id="1414932043">
          <w:marLeft w:val="0"/>
          <w:marRight w:val="0"/>
          <w:marTop w:val="0"/>
          <w:marBottom w:val="0"/>
          <w:divBdr>
            <w:top w:val="none" w:sz="0" w:space="0" w:color="auto"/>
            <w:left w:val="none" w:sz="0" w:space="0" w:color="auto"/>
            <w:bottom w:val="none" w:sz="0" w:space="0" w:color="auto"/>
            <w:right w:val="none" w:sz="0" w:space="0" w:color="auto"/>
          </w:divBdr>
        </w:div>
        <w:div w:id="280383561">
          <w:marLeft w:val="0"/>
          <w:marRight w:val="0"/>
          <w:marTop w:val="0"/>
          <w:marBottom w:val="0"/>
          <w:divBdr>
            <w:top w:val="none" w:sz="0" w:space="0" w:color="auto"/>
            <w:left w:val="none" w:sz="0" w:space="0" w:color="auto"/>
            <w:bottom w:val="none" w:sz="0" w:space="0" w:color="auto"/>
            <w:right w:val="none" w:sz="0" w:space="0" w:color="auto"/>
          </w:divBdr>
        </w:div>
        <w:div w:id="261765601">
          <w:marLeft w:val="0"/>
          <w:marRight w:val="0"/>
          <w:marTop w:val="0"/>
          <w:marBottom w:val="0"/>
          <w:divBdr>
            <w:top w:val="none" w:sz="0" w:space="0" w:color="auto"/>
            <w:left w:val="none" w:sz="0" w:space="0" w:color="auto"/>
            <w:bottom w:val="none" w:sz="0" w:space="0" w:color="auto"/>
            <w:right w:val="none" w:sz="0" w:space="0" w:color="auto"/>
          </w:divBdr>
        </w:div>
        <w:div w:id="364257019">
          <w:marLeft w:val="0"/>
          <w:marRight w:val="0"/>
          <w:marTop w:val="0"/>
          <w:marBottom w:val="0"/>
          <w:divBdr>
            <w:top w:val="none" w:sz="0" w:space="0" w:color="auto"/>
            <w:left w:val="none" w:sz="0" w:space="0" w:color="auto"/>
            <w:bottom w:val="none" w:sz="0" w:space="0" w:color="auto"/>
            <w:right w:val="none" w:sz="0" w:space="0" w:color="auto"/>
          </w:divBdr>
        </w:div>
        <w:div w:id="503519199">
          <w:marLeft w:val="0"/>
          <w:marRight w:val="0"/>
          <w:marTop w:val="0"/>
          <w:marBottom w:val="0"/>
          <w:divBdr>
            <w:top w:val="none" w:sz="0" w:space="0" w:color="auto"/>
            <w:left w:val="none" w:sz="0" w:space="0" w:color="auto"/>
            <w:bottom w:val="none" w:sz="0" w:space="0" w:color="auto"/>
            <w:right w:val="none" w:sz="0" w:space="0" w:color="auto"/>
          </w:divBdr>
        </w:div>
        <w:div w:id="115352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Shubashini</cp:lastModifiedBy>
  <cp:revision>3</cp:revision>
  <dcterms:created xsi:type="dcterms:W3CDTF">2012-03-07T16:16:00Z</dcterms:created>
  <dcterms:modified xsi:type="dcterms:W3CDTF">2012-03-07T16:28:00Z</dcterms:modified>
</cp:coreProperties>
</file>